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14 октября 2013 г. N 30162</w:t>
      </w:r>
    </w:p>
    <w:p w:rsidR="00AC6883" w:rsidRDefault="00AC68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СПОРТА РОССИЙСКОЙ ФЕДЕРАЦИИ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680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6" w:history="1">
        <w:r>
          <w:rPr>
            <w:rFonts w:ascii="Calibri" w:hAnsi="Calibri" w:cs="Calibri"/>
            <w:color w:val="0000FF"/>
          </w:rPr>
          <w:t>подпунктом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приказываю: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спортивной подготовки по виду спорта волейбол.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В.Л.МУТКО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Минспорта России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680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ФЕДЕРАЛЬНЫЙ СТАНДАРТ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стандарт спортивной подготовки по виду спорта волейбол (далее - ФССП) разработан на основании </w:t>
      </w:r>
      <w:hyperlink r:id="rId7" w:history="1">
        <w:r>
          <w:rPr>
            <w:rFonts w:ascii="Calibri" w:hAnsi="Calibri" w:cs="Calibri"/>
            <w:color w:val="0000FF"/>
          </w:rPr>
          <w:t>части 1 статьи 34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</w:t>
      </w:r>
      <w:proofErr w:type="gramStart"/>
      <w:r>
        <w:rPr>
          <w:rFonts w:ascii="Calibri" w:hAnsi="Calibri" w:cs="Calibri"/>
        </w:rPr>
        <w:t xml:space="preserve">2012, N 53 (ч. I), ст. 7582) и </w:t>
      </w:r>
      <w:hyperlink r:id="rId8" w:history="1">
        <w:r>
          <w:rPr>
            <w:rFonts w:ascii="Calibri" w:hAnsi="Calibri" w:cs="Calibri"/>
            <w:color w:val="0000FF"/>
          </w:rPr>
          <w:t>подпункта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I. Требования к структуре и содержанию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спортивной подготовки, в том числе к освоению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теоретических и практических разделов применительно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каждому этапу спортивной подготовки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Программа спортивной подготовки по виду спорта волейбол (далее - Программа) должна иметь следующую структуру и содержание: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титульный лист;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пояснительную записку;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нормативную часть;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методическую часть;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систему контроля и зачетные требования;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информационного обеспечения;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 физкультурных мероприятий и спортивных мероприятий.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 "Титульном листе" Программы указывается: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вида спорта;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организации, осуществляющей спортивную подготовку;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Программы;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федерального стандарта спортивной подготовки, на основе которого разработана Программа;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реализации Программы;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год составления Программы.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"Нормативная часть" Программы должна содержать: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 (</w:t>
      </w:r>
      <w:hyperlink w:anchor="Par202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ФССП);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соотношение объемов тренировочного процесса по видам спортивной подготовки на этапах спортивной подготовки по виду спорта волейбол (</w:t>
      </w:r>
      <w:hyperlink w:anchor="Par237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планируемые показатели соревновательной деятельности по виду спорта волейбол (</w:t>
      </w:r>
      <w:hyperlink w:anchor="Par303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режимы тренировочной работы;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медицинские, возрастные и психофизические требования к лицам, проходящим спортивную подготовку;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предельные тренировочные нагрузки;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минимальный и предельный объем соревновательной деятельности;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экипировке, спортивному инвентарю и оборудованию;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количественному и качественному составу групп подготовки;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индивидуальной спортивной подготовки;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годичного цикла (название и продолжительность периодов, этапов, мезоциклов).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"Методическая часть" Программы должна содержать: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рекомендуемые объемы тренировочных и соревновательных нагрузок;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планированию спортивных результатов;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организации психологической подготовки;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применения восстановительных средств;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антидопинговых мероприятий;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инструкторской и судейской практики.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"Система контроля и зачетные требования" Программы должны включать: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конкретизацию критериев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 по виду спорта волейбол (</w:t>
      </w:r>
      <w:hyperlink w:anchor="Par353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настоящему ФССП);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</w:t>
      </w:r>
      <w:r>
        <w:rPr>
          <w:rFonts w:ascii="Calibri" w:hAnsi="Calibri" w:cs="Calibri"/>
        </w:rPr>
        <w:lastRenderedPageBreak/>
        <w:t>подготовку, на следующий этап спортивной подготовки;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>II. Нормативы физической подготовки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спортивные нормативы с учетом возраста, пола лиц,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проходящих спортивную подготовку, особенностей вида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волейбол (спортивных дисциплин)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 видам спортивной подготовки и их соотношение на этапах спортивной подготовки в группах, занимающихся видом спорта волейбол, включают в себя: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87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417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51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487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Нормативы максимального объема тренировочной нагрузки (</w:t>
      </w:r>
      <w:hyperlink w:anchor="Par523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 xml:space="preserve">III. Требования к участию лиц, проходящих </w:t>
      </w:r>
      <w:proofErr w:type="gramStart"/>
      <w:r>
        <w:rPr>
          <w:rFonts w:ascii="Calibri" w:hAnsi="Calibri" w:cs="Calibri"/>
        </w:rPr>
        <w:t>спортивную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подготовку, и лиц, ее осуществляющих,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спортивных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соревнованиях, предусмотренных в соответствии с </w:t>
      </w:r>
      <w:proofErr w:type="gramStart"/>
      <w:r>
        <w:rPr>
          <w:rFonts w:ascii="Calibri" w:hAnsi="Calibri" w:cs="Calibri"/>
        </w:rPr>
        <w:t>реализуемой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программой спортивной подготовки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участию в спортивных соревнованиях лиц, проходящих спортивную подготовку: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возраста и пола участника положению (регламенту) об официальных спортивных соревнованиях и правилам вида спорта волейбол;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</w:t>
      </w:r>
      <w:hyperlink r:id="rId9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и правилам вида спорта волейбол;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плана спортивной подготовки;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прохождение предварительного соревновательного отбора;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соответствующего медицинского заключения о допуске к участию в спортивных соревнованиях;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соблюдение общероссийских антидопинговых правил и антидопинговых </w:t>
      </w:r>
      <w:hyperlink r:id="rId1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международными антидопинговыми организациями.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IV. Требования к результатам реализации программ спортивной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каждом из этапов спортивной подготовки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Результатом реализации Программы является: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 этапе начальной подготовки: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устойчивого интереса к занятиям спортом;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широкого круга двигательных умений и навыков;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освоение основ техники по виду спорта волейбол;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всестороннее гармоничное развитие физических качеств;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отбор перспективных юных спортсменов для дальнейших занятий по виду спорта волейбол.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 тренировочном этапе (этапе спортивной специализации):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опыта и достижение стабильности выступления на официальных спортивных соревнованиях по виду спорта волейбол;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спортивной мотивации;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 этапе совершенствования спортивного мастерства: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функциональных возможностей организма спортсменов;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поддержание высокого уровня спортивной мотивации;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здоровья спортсменов.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 этапе высшего спортивного мастерства: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достижение результатов уровня спортивных сборных команд Российской Федерации;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спортивного отбора включает: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массовый просмотр и тестирование юношей и девушек с целью ориентирования их на занятия спортом;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отбор перспективных юных спортсменов для комплектования групп спортивной подготовки по виду спорта волейбол;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просмотр и отбор перспективных юных спортсменов на тренировочных сборах и соревнованиях.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</w:t>
      </w:r>
      <w:r>
        <w:rPr>
          <w:rFonts w:ascii="Calibri" w:hAnsi="Calibri" w:cs="Calibri"/>
        </w:rPr>
        <w:lastRenderedPageBreak/>
        <w:t>от количества обучающихся).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2"/>
      <w:bookmarkEnd w:id="7"/>
      <w:r>
        <w:rPr>
          <w:rFonts w:ascii="Calibri" w:hAnsi="Calibri" w:cs="Calibri"/>
        </w:rPr>
        <w:t>V. Особенности осуществления спортивной подготовки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отдельным спортивным дисциплинам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Особенности осуществления спортивной подготовки в спортивных дисциплинах вида спорта волейбол определяются в Программе.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осуществления спортивной подготовки в спортивных дисциплинах вида спорта волейбол учитываются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планов спортивной подготовки, начиная с этапа совершенствования спортивного мастерства;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плана физкультурных мероприятий и спортивных мероприятий.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формами осуществления спортивной подготовки являются: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групповые и индивидуальные тренировочные и теоретические занятия;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 по индивидуальным планам;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тренировочные сборы;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спортивных соревнованиях и мероприятиях;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инструкторская и судейская практика;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медико-восстановительные мероприятия;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тестирование и контроль.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волейбол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572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Порядок формирования групп спортивной подготовки по виду спорта волейбол определяется организациями, осуществляющими спортивную подготовку, самостоятельно.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 учетом специфики вида спорта волейбол определяются следующие особенности спортивной подготовки: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зависимости от условий и организации занятий, а также условий проведения спортивных соревнований, подготовка по виду спорта волейбол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7"/>
      <w:bookmarkEnd w:id="8"/>
      <w:r>
        <w:rPr>
          <w:rFonts w:ascii="Calibri" w:hAnsi="Calibri" w:cs="Calibri"/>
        </w:rPr>
        <w:t>VI. Требования к условиям реализации программ спортивной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подготовки, в том числе кадрам, материально-технической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базе и инфраструктуре организаций, осуществляющих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спортивную подготовку, и иным условиям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кадрам организаций, осуществляющих спортивную подготовку: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</w:t>
      </w:r>
      <w:proofErr w:type="gramStart"/>
      <w:r>
        <w:rPr>
          <w:rFonts w:ascii="Calibri" w:hAnsi="Calibri" w:cs="Calibri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11" w:history="1">
        <w:r>
          <w:rPr>
            <w:rFonts w:ascii="Calibri" w:hAnsi="Calibri" w:cs="Calibri"/>
            <w:color w:val="0000FF"/>
          </w:rPr>
          <w:t>справочником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</w:t>
      </w:r>
      <w:proofErr w:type="gramStart"/>
      <w:r>
        <w:rPr>
          <w:rFonts w:ascii="Calibri" w:hAnsi="Calibri" w:cs="Calibri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2" w:history="1">
        <w:r>
          <w:rPr>
            <w:rFonts w:ascii="Calibri" w:hAnsi="Calibri" w:cs="Calibri"/>
            <w:color w:val="0000FF"/>
          </w:rPr>
          <w:t>ЕКСД</w:t>
        </w:r>
      </w:hyperlink>
      <w:r>
        <w:rPr>
          <w:rFonts w:ascii="Calibri" w:hAnsi="Calibri" w:cs="Calibri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ЕКСД.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игрового зала;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тренажерного зала;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раздевалок, душевых;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медицинского кабинета, оборудованного в соответствии с приказом Минздравсоцразвития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14.09.2010, регистрационный N 18428);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обеспечение оборудованием и спортивным инвентарем, </w:t>
      </w:r>
      <w:proofErr w:type="gramStart"/>
      <w:r>
        <w:rPr>
          <w:rFonts w:ascii="Calibri" w:hAnsi="Calibri" w:cs="Calibri"/>
        </w:rPr>
        <w:t>необходимыми</w:t>
      </w:r>
      <w:proofErr w:type="gramEnd"/>
      <w:r>
        <w:rPr>
          <w:rFonts w:ascii="Calibri" w:hAnsi="Calibri" w:cs="Calibri"/>
        </w:rPr>
        <w:t xml:space="preserve"> для прохождения спортивной подготовки (</w:t>
      </w:r>
      <w:hyperlink w:anchor="Par647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спортивной экипировкой (</w:t>
      </w:r>
      <w:hyperlink w:anchor="Par725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проезда к месту проведения спортивных мероприятий и обратно;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питанием и проживанием в период проведения спортивных мероприятий;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98"/>
      <w:bookmarkEnd w:id="9"/>
      <w:r>
        <w:rPr>
          <w:rFonts w:ascii="Calibri" w:hAnsi="Calibri" w:cs="Calibri"/>
        </w:rPr>
        <w:t>Приложение N 1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02"/>
      <w:bookmarkEnd w:id="10"/>
      <w:r>
        <w:rPr>
          <w:rFonts w:ascii="Calibri" w:hAnsi="Calibri" w:cs="Calibri"/>
        </w:rPr>
        <w:t>ПРОДОЛЖИТЕЛЬНОСТЬ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ЭТАПОВ СПОРТИВНОЙ ПОДГОТОВКИ, МИНИМАЛЬНЫЙ ВОЗРАСТ ЛИЦ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ЗАЧИСЛЕНИЯ НА ЭТАПЫ СПОРТИВНОЙ ПОДГОТОВКИ И </w:t>
      </w:r>
      <w:proofErr w:type="gramStart"/>
      <w:r>
        <w:rPr>
          <w:rFonts w:ascii="Calibri" w:hAnsi="Calibri" w:cs="Calibri"/>
        </w:rPr>
        <w:t>МИНИМАЛЬНОЕ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ПРОХОДЯЩИХ СПОРТИВНУЮ ПОДГОТОВКУ В ГРУППАХ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ЭТАПАХ СПОРТИВНОЙ 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C6883" w:rsidSect="000413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2311"/>
        <w:gridCol w:w="2311"/>
        <w:gridCol w:w="2311"/>
      </w:tblGrid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спортивной подготовки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Продолжительность этапов (в годах)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Минимальный возраст для зачисления в группы (лет)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Наполняемость групп (человек)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14 - 25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12 - 20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ограничений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6 - 12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ограничений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6 - 12</w:t>
            </w:r>
          </w:p>
        </w:tc>
      </w:tr>
    </w:tbl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33"/>
      <w:bookmarkEnd w:id="11"/>
      <w:r>
        <w:rPr>
          <w:rFonts w:ascii="Calibri" w:hAnsi="Calibri" w:cs="Calibri"/>
        </w:rPr>
        <w:t>Приложение N 2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37"/>
      <w:bookmarkEnd w:id="12"/>
      <w:r>
        <w:rPr>
          <w:rFonts w:ascii="Calibri" w:hAnsi="Calibri" w:cs="Calibri"/>
        </w:rPr>
        <w:t>СООТНОШЕНИЕ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ОБЪЕМОВ ТРЕНИРОВОЧНОГО ПРОЦЕССА ПО ВИДАМ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ЭТАПАХ СПОРТИВНОЙ ПОДГОТОВКИ ПО ВИДУ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0"/>
        <w:gridCol w:w="1140"/>
        <w:gridCol w:w="1141"/>
        <w:gridCol w:w="1141"/>
        <w:gridCol w:w="1141"/>
        <w:gridCol w:w="1698"/>
        <w:gridCol w:w="1698"/>
      </w:tblGrid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Разделы спортивной подготовки</w:t>
            </w:r>
          </w:p>
        </w:tc>
        <w:tc>
          <w:tcPr>
            <w:tcW w:w="7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двух лет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физическая </w:t>
            </w:r>
            <w:r>
              <w:rPr>
                <w:rFonts w:ascii="Calibri" w:hAnsi="Calibri" w:cs="Calibri"/>
              </w:rPr>
              <w:lastRenderedPageBreak/>
              <w:t>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28 - 30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Специальная физическая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12 - 14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22 - 23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18 - 20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Тактическая, теоретическая, психологическая подготовка, медико-восстановительные мероприятия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22 - 25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26 - 34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Технико-тактическая (интегральная)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соревнованиях, тренерская и судейская практика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13 - 15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14 - 16</w:t>
            </w:r>
          </w:p>
        </w:tc>
      </w:tr>
    </w:tbl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99"/>
      <w:bookmarkEnd w:id="13"/>
      <w:r>
        <w:rPr>
          <w:rFonts w:ascii="Calibri" w:hAnsi="Calibri" w:cs="Calibri"/>
        </w:rPr>
        <w:t>Приложение N 3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03"/>
      <w:bookmarkEnd w:id="14"/>
      <w:r>
        <w:rPr>
          <w:rFonts w:ascii="Calibri" w:hAnsi="Calibri" w:cs="Calibri"/>
        </w:rPr>
        <w:t>ПЛАНИРУЕМЫЕ ПОКАЗАТЕЛИ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СОРЕВНОВАТЕЛЬНОЙ ДЕЯТЕЛЬНОСТИ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5"/>
        <w:gridCol w:w="1329"/>
        <w:gridCol w:w="1330"/>
        <w:gridCol w:w="1329"/>
        <w:gridCol w:w="1330"/>
        <w:gridCol w:w="1694"/>
        <w:gridCol w:w="1694"/>
      </w:tblGrid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соревнований (игр)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Этап совершенствования спортивного </w:t>
            </w:r>
            <w:r>
              <w:rPr>
                <w:rFonts w:ascii="Calibri" w:hAnsi="Calibri" w:cs="Calibri"/>
              </w:rPr>
              <w:lastRenderedPageBreak/>
              <w:t>мастерства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Этап высшего спортивного мастерства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Свыше двух </w:t>
            </w:r>
            <w:r>
              <w:rPr>
                <w:rFonts w:ascii="Calibri" w:hAnsi="Calibri" w:cs="Calibri"/>
              </w:rPr>
              <w:lastRenderedPageBreak/>
              <w:t>лет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Контрольные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Отборочные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игр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40 - 50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60 - 70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70 - 75</w:t>
            </w:r>
          </w:p>
        </w:tc>
      </w:tr>
    </w:tbl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49"/>
      <w:bookmarkEnd w:id="15"/>
      <w:r>
        <w:rPr>
          <w:rFonts w:ascii="Calibri" w:hAnsi="Calibri" w:cs="Calibri"/>
        </w:rPr>
        <w:t>Приложение N 4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53"/>
      <w:bookmarkEnd w:id="16"/>
      <w:r>
        <w:rPr>
          <w:rFonts w:ascii="Calibri" w:hAnsi="Calibri" w:cs="Calibri"/>
        </w:rPr>
        <w:t>ВЛИЯНИЕ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ФИЗИЧЕСКИХ КАЧЕСТВ И ТЕЛОСЛОЖЕНИЯ НА РЕЗУЛЬТАТИВНОСТЬ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26"/>
        <w:gridCol w:w="2413"/>
      </w:tblGrid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качества и 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влияния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Мышечная сила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Вестибулярная устойчивость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Гибкость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Координационные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обозначения: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значительное влияние;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среднее влияние;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незначительное влияние.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83"/>
      <w:bookmarkEnd w:id="17"/>
      <w:r>
        <w:rPr>
          <w:rFonts w:ascii="Calibri" w:hAnsi="Calibri" w:cs="Calibri"/>
        </w:rPr>
        <w:t>Приложение N 5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387"/>
      <w:bookmarkEnd w:id="18"/>
      <w:r>
        <w:rPr>
          <w:rFonts w:ascii="Calibri" w:hAnsi="Calibri" w:cs="Calibri"/>
        </w:rPr>
        <w:t>НОРМАТИВЫ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НАЧАЛЬНОЙ ПОДГОТОВКИ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1"/>
        <w:gridCol w:w="3669"/>
        <w:gridCol w:w="3669"/>
      </w:tblGrid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5,1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5,7 с)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5 x 6 м (не более 11,0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5 x 6 м (не более 11,5 с)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мяча весом 1 кг из-за головы двумя руками стоя (не менее 12,5 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мяча весом 1 кг из-за головы двумя руками стоя (не менее 12 м)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210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190 см)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54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46 см)</w:t>
            </w:r>
          </w:p>
        </w:tc>
      </w:tr>
    </w:tbl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413"/>
      <w:bookmarkEnd w:id="19"/>
      <w:r>
        <w:rPr>
          <w:rFonts w:ascii="Calibri" w:hAnsi="Calibri" w:cs="Calibri"/>
        </w:rPr>
        <w:t>Приложение N 6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417"/>
      <w:bookmarkEnd w:id="20"/>
      <w:r>
        <w:rPr>
          <w:rFonts w:ascii="Calibri" w:hAnsi="Calibri" w:cs="Calibri"/>
        </w:rPr>
        <w:t>НОРМАТИВЫ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ТРЕНИРОВОЧНОМ ЭТАПЕ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ЭТАПЕ</w:t>
      </w:r>
      <w:proofErr w:type="gramEnd"/>
      <w:r>
        <w:rPr>
          <w:rFonts w:ascii="Calibri" w:hAnsi="Calibri" w:cs="Calibri"/>
        </w:rPr>
        <w:t xml:space="preserve"> СПОРТИВНОЙ СПЕЦИАЛИЗАЦИИ)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1"/>
        <w:gridCol w:w="3669"/>
        <w:gridCol w:w="3669"/>
      </w:tblGrid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5,0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5,5 с)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5 x 6 м (не более 10,9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5 x 6 м (не более 11,2 с)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мяча весом 1 кг из-за головы двумя руками стоя (не менее 16 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мяча весом 1 кг из-за головы двумя руками стоя (не менее 12,5 м)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220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200 см)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56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48 см)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мастерство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</w:tr>
    </w:tbl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447"/>
      <w:bookmarkEnd w:id="21"/>
      <w:r>
        <w:rPr>
          <w:rFonts w:ascii="Calibri" w:hAnsi="Calibri" w:cs="Calibri"/>
        </w:rPr>
        <w:t>Приложение N 7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451"/>
      <w:bookmarkEnd w:id="22"/>
      <w:r>
        <w:rPr>
          <w:rFonts w:ascii="Calibri" w:hAnsi="Calibri" w:cs="Calibri"/>
        </w:rPr>
        <w:t>НОРМАТИВЫ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СОВЕРШЕНСТВОВАНИЯ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6"/>
        <w:gridCol w:w="3676"/>
        <w:gridCol w:w="3677"/>
      </w:tblGrid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4,9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5,3 с)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5 x 6 м (не более 10,8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5 x 6 м (не более 11 с)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Бросок мяча весом 1 кг из-за головы </w:t>
            </w:r>
            <w:r>
              <w:rPr>
                <w:rFonts w:ascii="Calibri" w:hAnsi="Calibri" w:cs="Calibri"/>
              </w:rPr>
              <w:lastRenderedPageBreak/>
              <w:t>двумя руками стоя (не менее 18 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Бросок мяча весом 1 кг из-за головы </w:t>
            </w:r>
            <w:r>
              <w:rPr>
                <w:rFonts w:ascii="Calibri" w:hAnsi="Calibri" w:cs="Calibri"/>
              </w:rPr>
              <w:lastRenderedPageBreak/>
              <w:t>двумя руками стоя (не менее 14 м)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Скоростно-силовые качества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240 см)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210 см)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60 см)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50 см)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мастерство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разряд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спортивный разряд</w:t>
            </w:r>
          </w:p>
        </w:tc>
      </w:tr>
    </w:tbl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83"/>
      <w:bookmarkEnd w:id="23"/>
      <w:r>
        <w:rPr>
          <w:rFonts w:ascii="Calibri" w:hAnsi="Calibri" w:cs="Calibri"/>
        </w:rPr>
        <w:t>Приложение N 8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487"/>
      <w:bookmarkEnd w:id="24"/>
      <w:r>
        <w:rPr>
          <w:rFonts w:ascii="Calibri" w:hAnsi="Calibri" w:cs="Calibri"/>
        </w:rPr>
        <w:t>НОРМАТИВЫ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ВЫСШЕГО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6"/>
        <w:gridCol w:w="3676"/>
        <w:gridCol w:w="3677"/>
      </w:tblGrid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4,9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 м (не более 5,3 с)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5 x 6 м (не более 10,8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5 x 6 м (не более 11 с)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мяча весом 1 кг из-за головы двумя руками стоя (не менее 18 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мяча весом 1 кг из-за головы двумя руками стоя (не менее 14 м)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240 см)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210 см)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60 см)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Прыжок вверх с места </w:t>
            </w:r>
            <w:proofErr w:type="gramStart"/>
            <w:r>
              <w:rPr>
                <w:rFonts w:ascii="Calibri" w:hAnsi="Calibri" w:cs="Calibri"/>
              </w:rPr>
              <w:t>со</w:t>
            </w:r>
            <w:proofErr w:type="gramEnd"/>
            <w:r>
              <w:rPr>
                <w:rFonts w:ascii="Calibri" w:hAnsi="Calibri" w:cs="Calibri"/>
              </w:rPr>
              <w:t xml:space="preserve"> взмахом руками (не менее 50 см)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Техническое </w:t>
            </w:r>
            <w:r>
              <w:rPr>
                <w:rFonts w:ascii="Calibri" w:hAnsi="Calibri" w:cs="Calibri"/>
              </w:rPr>
              <w:lastRenderedPageBreak/>
              <w:t>мастерство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Обязательная техническая </w:t>
            </w:r>
            <w:r>
              <w:rPr>
                <w:rFonts w:ascii="Calibri" w:hAnsi="Calibri" w:cs="Calibri"/>
              </w:rPr>
              <w:lastRenderedPageBreak/>
              <w:t>программа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Обязательная техническая </w:t>
            </w:r>
            <w:r>
              <w:rPr>
                <w:rFonts w:ascii="Calibri" w:hAnsi="Calibri" w:cs="Calibri"/>
              </w:rPr>
              <w:lastRenderedPageBreak/>
              <w:t>программа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Спортивный разряд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Кандидат в мастера спорта</w:t>
            </w:r>
          </w:p>
        </w:tc>
      </w:tr>
    </w:tbl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519"/>
      <w:bookmarkEnd w:id="25"/>
      <w:r>
        <w:rPr>
          <w:rFonts w:ascii="Calibri" w:hAnsi="Calibri" w:cs="Calibri"/>
        </w:rPr>
        <w:t>Приложение N 9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523"/>
      <w:bookmarkEnd w:id="26"/>
      <w:r>
        <w:rPr>
          <w:rFonts w:ascii="Calibri" w:hAnsi="Calibri" w:cs="Calibri"/>
        </w:rPr>
        <w:t>НОРМАТИВЫ МАКСИМАЛЬНОГО ОБЪЕМА ТРЕНИРОВОЧНОЙ НАГРУЗКИ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6"/>
        <w:gridCol w:w="1329"/>
        <w:gridCol w:w="1330"/>
        <w:gridCol w:w="1330"/>
        <w:gridCol w:w="1330"/>
        <w:gridCol w:w="1701"/>
        <w:gridCol w:w="1701"/>
      </w:tblGrid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Этапный норматив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двух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часов в неделю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24 - 32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тренировок в неделю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часов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520 - 624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624 - 936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936 - 1248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1248 - 1664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тренировок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156 - 208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156 - 208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234 - 286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310 - 364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460 - 520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520 - 572</w:t>
            </w:r>
          </w:p>
        </w:tc>
      </w:tr>
    </w:tbl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568"/>
      <w:bookmarkEnd w:id="27"/>
      <w:r>
        <w:rPr>
          <w:rFonts w:ascii="Calibri" w:hAnsi="Calibri" w:cs="Calibri"/>
        </w:rPr>
        <w:t>Приложение N 10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572"/>
      <w:bookmarkEnd w:id="28"/>
      <w:r>
        <w:rPr>
          <w:rFonts w:ascii="Calibri" w:hAnsi="Calibri" w:cs="Calibri"/>
        </w:rPr>
        <w:t>ПЕРЕЧЕНЬ ТРЕНИРОВОЧНЫХ СБОРОВ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4"/>
        <w:gridCol w:w="2593"/>
        <w:gridCol w:w="1768"/>
        <w:gridCol w:w="1775"/>
        <w:gridCol w:w="1761"/>
        <w:gridCol w:w="1790"/>
        <w:gridCol w:w="2393"/>
      </w:tblGrid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тренировочных сборов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Оптимальное число участников сбора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" w:name="Par582"/>
            <w:bookmarkEnd w:id="29"/>
            <w:r>
              <w:rPr>
                <w:rFonts w:ascii="Calibri" w:hAnsi="Calibri" w:cs="Calibri"/>
              </w:rPr>
              <w:t>1. Тренировочные сборы по подготовке к соревнованиям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Определяется организацией, осуществляющей спортивную подготовку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608"/>
            <w:bookmarkEnd w:id="30"/>
            <w:r>
              <w:rPr>
                <w:rFonts w:ascii="Calibri" w:hAnsi="Calibri" w:cs="Calibri"/>
              </w:rPr>
              <w:t>2. Специальные тренировочные сборы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Тренировочные сборы по общей или специальной </w:t>
            </w:r>
            <w:r>
              <w:rPr>
                <w:rFonts w:ascii="Calibri" w:hAnsi="Calibri" w:cs="Calibri"/>
              </w:rPr>
              <w:lastRenderedPageBreak/>
              <w:t>физической подготовке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менее 70% от состава группы лиц, </w:t>
            </w:r>
            <w:r>
              <w:rPr>
                <w:rFonts w:ascii="Calibri" w:hAnsi="Calibri" w:cs="Calibri"/>
              </w:rPr>
              <w:lastRenderedPageBreak/>
              <w:t>проходящих спортивную подготовку на определенном этапе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Восстановительные тренировочные сборы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14 дней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соревнований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дней, но не более 2 раз в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планом комплексного медицинского обследования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в каникулярный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 дня подряд и не более двух сборов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60 дней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правилами приема</w:t>
            </w:r>
          </w:p>
        </w:tc>
      </w:tr>
    </w:tbl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643"/>
      <w:bookmarkEnd w:id="31"/>
      <w:r>
        <w:rPr>
          <w:rFonts w:ascii="Calibri" w:hAnsi="Calibri" w:cs="Calibri"/>
        </w:rPr>
        <w:t>Приложение N 11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647"/>
      <w:bookmarkEnd w:id="32"/>
      <w:r>
        <w:rPr>
          <w:rFonts w:ascii="Calibri" w:hAnsi="Calibri" w:cs="Calibri"/>
        </w:rPr>
        <w:t>ОБОРУДОВАНИЕ И СПОРТИВНЫЙ ИНВЕНТАРЬ,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НЕОБХОДИМЫЕ ДЛЯ ПРОХОЖДЕНИЯ СПОРТИВНОЙ ПОДГОТОВКИ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5611"/>
        <w:gridCol w:w="1703"/>
        <w:gridCol w:w="1703"/>
      </w:tblGrid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изделий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" w:name="Par654"/>
            <w:bookmarkEnd w:id="33"/>
            <w:r>
              <w:rPr>
                <w:rFonts w:ascii="Calibri" w:hAnsi="Calibri" w:cs="Calibri"/>
              </w:rPr>
              <w:t>Оборудование и спортивный инвентарь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Сетка волейбольная со стойками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Мяч волейбольный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Протектор для волейбольных стоек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" w:name="Par667"/>
            <w:bookmarkEnd w:id="34"/>
            <w:r>
              <w:rPr>
                <w:rFonts w:ascii="Calibri" w:hAnsi="Calibri" w:cs="Calibri"/>
              </w:rPr>
              <w:t>Дополнительное и вспомогательное оборудование и спортивный инвентарь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Барьер легкоатлетический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Гантели массивные от 1 до 5 кг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Мяч набивной (медицинбол) весом от 1 до 5 кг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Корзина для мячей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Мяч теннисный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Мяч футбольный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 для накачивания мячей в комплекте с иглами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Скакалка гимнастическая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Скамейка гимнастическая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Утяжелитель для ног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Утяжелитель для рук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Эспандер резиновый ленточный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721"/>
      <w:bookmarkEnd w:id="35"/>
      <w:r>
        <w:rPr>
          <w:rFonts w:ascii="Calibri" w:hAnsi="Calibri" w:cs="Calibri"/>
        </w:rPr>
        <w:t>Приложение N 12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волейбол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725"/>
      <w:bookmarkEnd w:id="36"/>
      <w:r>
        <w:rPr>
          <w:rFonts w:ascii="Calibri" w:hAnsi="Calibri" w:cs="Calibri"/>
        </w:rPr>
        <w:lastRenderedPageBreak/>
        <w:t>ОБЕСПЕЧЕНИЕ СПОРТИВНОЙ ЭКИПИРОВКОЙ</w:t>
      </w: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576"/>
        <w:gridCol w:w="1470"/>
        <w:gridCol w:w="1483"/>
        <w:gridCol w:w="1359"/>
        <w:gridCol w:w="1359"/>
        <w:gridCol w:w="1360"/>
        <w:gridCol w:w="1359"/>
        <w:gridCol w:w="1359"/>
        <w:gridCol w:w="1360"/>
        <w:gridCol w:w="1359"/>
        <w:gridCol w:w="1360"/>
      </w:tblGrid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7" w:name="Par727"/>
            <w:bookmarkEnd w:id="37"/>
            <w:r>
              <w:rPr>
                <w:rFonts w:ascii="Calibri" w:hAnsi="Calibri" w:cs="Calibri"/>
              </w:rPr>
              <w:t>Спортивная экипировка, передаваемая в индивидуальное пользование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единица</w:t>
            </w:r>
          </w:p>
        </w:tc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спортивной подготовки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ветрозащитный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спортивный парадный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Кроссовки для волейбола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Кроссовки легкоатлетические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Сумка спортивная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Фиксатор голеностопного сустава (голеностопник)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Фиксатор коленного сустава (наколенник)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Фиксатор лучезапястного сустава (напульсник)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Футболка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Шапка спортивная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Шорты (трусы) спортивные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C6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Шорты эластичные (тайсы)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3" w:rsidRDefault="00AC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883" w:rsidRDefault="00AC68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335D" w:rsidRDefault="004E335D">
      <w:bookmarkStart w:id="38" w:name="_GoBack"/>
      <w:bookmarkEnd w:id="38"/>
    </w:p>
    <w:sectPr w:rsidR="004E335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83"/>
    <w:rsid w:val="004E335D"/>
    <w:rsid w:val="00A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10ECB6280484D58CAD36042709553D773433B7DAF0AD7B449867720E43D48C82C9751CB16875CZEK1J" TargetMode="External"/><Relationship Id="rId13" Type="http://schemas.openxmlformats.org/officeDocument/2006/relationships/hyperlink" Target="consultantplus://offline/ref=32410ECB6280484D58CAD36042709553D774473D7AAC0AD7B449867720E43D48C82C9751CB16875AZEK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410ECB6280484D58CAD36042709553D7724E387BA80AD7B449867720E43D48C82C9751CCZ1K0J" TargetMode="External"/><Relationship Id="rId12" Type="http://schemas.openxmlformats.org/officeDocument/2006/relationships/hyperlink" Target="consultantplus://offline/ref=32410ECB6280484D58CAD36042709553D774473D7AAC0AD7B449867720E43D48C82C9751CB168759ZEK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10ECB6280484D58CAD36042709553D773433B7DAF0AD7B449867720E43D48C82C9751CB16875CZEK1J" TargetMode="External"/><Relationship Id="rId11" Type="http://schemas.openxmlformats.org/officeDocument/2006/relationships/hyperlink" Target="consultantplus://offline/ref=32410ECB6280484D58CAD36042709553D774473D7AAC0AD7B449867720E43D48C82C9751CB168759ZEK9J" TargetMode="External"/><Relationship Id="rId5" Type="http://schemas.openxmlformats.org/officeDocument/2006/relationships/hyperlink" Target="consultantplus://offline/ref=32410ECB6280484D58CAD36042709553D7724E387BA80AD7B449867720E43D48C82C9751CCZ1K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410ECB6280484D58CAD36042709553D77541397FA40AD7B449867720E43D48C82C9751CB168759ZEK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410ECB6280484D58CAD36042709553DE72463A7AA657DDBC108A7527EB625FCF659B50CB1686Z5K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2014-04-10T09:10:00Z</dcterms:created>
  <dcterms:modified xsi:type="dcterms:W3CDTF">2014-04-10T09:10:00Z</dcterms:modified>
</cp:coreProperties>
</file>